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37" w:rsidRDefault="008D262A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查收</w:t>
      </w:r>
      <w:proofErr w:type="gramStart"/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查引服务</w:t>
      </w:r>
      <w:proofErr w:type="gramEnd"/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申请表</w:t>
      </w:r>
    </w:p>
    <w:tbl>
      <w:tblPr>
        <w:tblStyle w:val="a3"/>
        <w:tblW w:w="8917" w:type="dxa"/>
        <w:jc w:val="center"/>
        <w:tblLayout w:type="fixed"/>
        <w:tblLook w:val="04A0"/>
      </w:tblPr>
      <w:tblGrid>
        <w:gridCol w:w="361"/>
        <w:gridCol w:w="1505"/>
        <w:gridCol w:w="1587"/>
        <w:gridCol w:w="1071"/>
        <w:gridCol w:w="854"/>
        <w:gridCol w:w="1725"/>
        <w:gridCol w:w="1814"/>
      </w:tblGrid>
      <w:tr w:rsidR="00B97C37">
        <w:trPr>
          <w:trHeight w:val="1287"/>
          <w:jc w:val="center"/>
        </w:trPr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</w:rPr>
            </w:pPr>
          </w:p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Cs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bCs/>
                <w:kern w:val="0"/>
              </w:rPr>
              <w:t>开具证明人姓名：</w:t>
            </w:r>
          </w:p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Cs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bCs/>
                <w:kern w:val="0"/>
              </w:rPr>
              <w:t>委托人：</w:t>
            </w:r>
          </w:p>
          <w:p w:rsidR="00B97C37" w:rsidRDefault="008D262A">
            <w:pPr>
              <w:jc w:val="left"/>
              <w:rPr>
                <w:rFonts w:ascii="华文中宋" w:eastAsia="华文中宋" w:hAnsi="华文中宋" w:cs="华文中宋"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bCs/>
                <w:kern w:val="0"/>
              </w:rPr>
              <w:t>委托人联系电话：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3411B7">
            <w:pPr>
              <w:jc w:val="left"/>
              <w:rPr>
                <w:rFonts w:ascii="华文中宋" w:eastAsia="华文中宋" w:hAnsi="华文中宋" w:cs="华文中宋"/>
                <w:bCs/>
                <w:kern w:val="0"/>
              </w:rPr>
            </w:pPr>
            <w:r>
              <w:rPr>
                <w:rFonts w:ascii="华文中宋" w:eastAsia="华文中宋" w:hAnsi="华文中宋" w:cs="华文中宋"/>
                <w:bCs/>
                <w:kern w:val="0"/>
              </w:rPr>
              <w:t>检索要求：</w:t>
            </w:r>
          </w:p>
          <w:p w:rsidR="00B97C37" w:rsidRPr="003411B7" w:rsidRDefault="003411B7">
            <w:pPr>
              <w:jc w:val="left"/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color w:val="FF0000"/>
                <w:kern w:val="0"/>
              </w:rPr>
              <w:t xml:space="preserve">        </w:t>
            </w:r>
            <w:r w:rsidRPr="003411B7"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</w:rPr>
              <w:t>（1）</w:t>
            </w:r>
            <w:proofErr w:type="gramStart"/>
            <w:r w:rsidRPr="003411B7"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</w:rPr>
              <w:t>自已</w:t>
            </w:r>
            <w:proofErr w:type="gramEnd"/>
            <w:r w:rsidRPr="003411B7"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</w:rPr>
              <w:t>学校证明（</w:t>
            </w:r>
            <w:r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</w:rPr>
              <w:t xml:space="preserve">  </w:t>
            </w:r>
            <w:r w:rsidRPr="003411B7"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</w:rPr>
              <w:t xml:space="preserve"> ）</w:t>
            </w:r>
          </w:p>
          <w:p w:rsidR="003411B7" w:rsidRPr="003411B7" w:rsidRDefault="003411B7" w:rsidP="003411B7">
            <w:pPr>
              <w:jc w:val="left"/>
              <w:rPr>
                <w:rFonts w:ascii="华文中宋" w:eastAsia="华文中宋" w:hAnsi="华文中宋" w:cs="华文中宋"/>
                <w:b/>
                <w:bCs/>
                <w:color w:val="FF0000"/>
                <w:kern w:val="0"/>
              </w:rPr>
            </w:pPr>
            <w:r w:rsidRPr="003411B7"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</w:rPr>
              <w:t xml:space="preserve">        （2）宁</w:t>
            </w:r>
            <w:proofErr w:type="gramStart"/>
            <w:r w:rsidRPr="003411B7"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</w:rPr>
              <w:t>大证明</w:t>
            </w:r>
            <w:proofErr w:type="gramEnd"/>
            <w:r w:rsidRPr="003411B7">
              <w:rPr>
                <w:rFonts w:ascii="华文中宋" w:eastAsia="华文中宋" w:hAnsi="华文中宋" w:cs="华文中宋" w:hint="eastAsia"/>
                <w:b/>
                <w:bCs/>
                <w:color w:val="000000" w:themeColor="text1"/>
                <w:kern w:val="0"/>
              </w:rPr>
              <w:t xml:space="preserve">    （   ）</w:t>
            </w:r>
          </w:p>
        </w:tc>
      </w:tr>
      <w:tr w:rsidR="00B97C37" w:rsidTr="003411B7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kern w:val="0"/>
              </w:rPr>
              <w:t>序号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kern w:val="0"/>
              </w:rPr>
              <w:t>作者</w:t>
            </w:r>
            <w:r>
              <w:rPr>
                <w:rFonts w:ascii="华文中宋" w:eastAsia="华文中宋" w:hAnsi="华文中宋" w:cs="华文中宋" w:hint="eastAsia"/>
                <w:b/>
                <w:color w:val="FF0000"/>
                <w:kern w:val="0"/>
              </w:rPr>
              <w:t>（必填）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kern w:val="0"/>
              </w:rPr>
              <w:t>标题</w:t>
            </w:r>
            <w:r>
              <w:rPr>
                <w:rFonts w:ascii="华文中宋" w:eastAsia="华文中宋" w:hAnsi="华文中宋" w:cs="华文中宋" w:hint="eastAsia"/>
                <w:b/>
                <w:color w:val="FF0000"/>
                <w:kern w:val="0"/>
              </w:rPr>
              <w:t>（必填）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kern w:val="0"/>
              </w:rPr>
              <w:t>来源出版物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（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必填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）</w:t>
            </w:r>
          </w:p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8D262A">
            <w:pPr>
              <w:jc w:val="left"/>
              <w:rPr>
                <w:rFonts w:ascii="华文中宋" w:eastAsia="华文中宋" w:hAnsi="华文中宋" w:cs="华文中宋"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kern w:val="0"/>
              </w:rPr>
              <w:t>出版时间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（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必填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8D262A">
            <w:pPr>
              <w:ind w:leftChars="-95" w:left="-199" w:rightChars="-128" w:right="-269" w:firstLineChars="93" w:firstLine="195"/>
              <w:rPr>
                <w:rFonts w:ascii="华文中宋" w:eastAsia="华文中宋" w:hAnsi="华文中宋" w:cs="华文中宋"/>
                <w:kern w:val="0"/>
              </w:rPr>
            </w:pPr>
            <w:r>
              <w:rPr>
                <w:rFonts w:ascii="华文中宋" w:eastAsia="华文中宋" w:hAnsi="华文中宋" w:cs="华文中宋" w:hint="eastAsia"/>
                <w:kern w:val="0"/>
              </w:rPr>
              <w:t>查证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内容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（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必填</w:t>
            </w:r>
            <w:r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）</w:t>
            </w:r>
          </w:p>
        </w:tc>
      </w:tr>
      <w:tr w:rsidR="003411B7" w:rsidTr="003411B7">
        <w:trPr>
          <w:trHeight w:val="87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B7" w:rsidRDefault="003411B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1B7" w:rsidRPr="008D262A" w:rsidRDefault="003411B7">
            <w:pPr>
              <w:jc w:val="center"/>
              <w:rPr>
                <w:rFonts w:ascii="Times New Roman" w:hAnsi="Times New Roman"/>
                <w:color w:val="FF0000"/>
              </w:rPr>
            </w:pPr>
            <w:r w:rsidRPr="008D262A">
              <w:rPr>
                <w:rFonts w:ascii="Times New Roman" w:hAnsi="Times New Roman"/>
                <w:b/>
                <w:bCs/>
                <w:color w:val="FF0000"/>
              </w:rPr>
              <w:t>XXX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1B7" w:rsidRPr="008D262A" w:rsidRDefault="003411B7">
            <w:pPr>
              <w:rPr>
                <w:rFonts w:ascii="Times New Roman" w:eastAsia="仿宋_GB2312" w:hAnsi="Times New Roman"/>
                <w:color w:val="FF0000"/>
              </w:rPr>
            </w:pPr>
            <w:r w:rsidRPr="008D262A">
              <w:rPr>
                <w:rFonts w:ascii="Times New Roman" w:hAnsi="Times New Roman"/>
                <w:color w:val="FF0000"/>
              </w:rPr>
              <w:t xml:space="preserve">Multimode tunable terahertz absorber based on a quarter </w:t>
            </w:r>
            <w:proofErr w:type="spellStart"/>
            <w:r w:rsidRPr="008D262A">
              <w:rPr>
                <w:rFonts w:ascii="Times New Roman" w:hAnsi="Times New Roman"/>
                <w:color w:val="FF0000"/>
              </w:rPr>
              <w:t>graphene</w:t>
            </w:r>
            <w:proofErr w:type="spellEnd"/>
            <w:r w:rsidRPr="008D262A">
              <w:rPr>
                <w:rFonts w:ascii="Times New Roman" w:hAnsi="Times New Roman"/>
                <w:color w:val="FF0000"/>
              </w:rPr>
              <w:t xml:space="preserve"> disk structure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1B7" w:rsidRPr="008D262A" w:rsidRDefault="003411B7">
            <w:pPr>
              <w:jc w:val="center"/>
              <w:rPr>
                <w:rFonts w:ascii="Times New Roman" w:eastAsia="仿宋_GB2312" w:hAnsi="Times New Roman"/>
                <w:color w:val="FF0000"/>
              </w:rPr>
            </w:pPr>
            <w:r w:rsidRPr="008D262A">
              <w:rPr>
                <w:rFonts w:ascii="Times New Roman" w:hAnsi="Times New Roman"/>
                <w:color w:val="FF0000"/>
              </w:rPr>
              <w:t>RESULTS IN PHYSICS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1B7" w:rsidRPr="008D262A" w:rsidRDefault="003411B7">
            <w:pPr>
              <w:jc w:val="center"/>
              <w:rPr>
                <w:rFonts w:ascii="Times New Roman" w:eastAsia="仿宋_GB2312" w:hAnsi="Times New Roman"/>
                <w:iCs/>
                <w:color w:val="FF0000"/>
              </w:rPr>
            </w:pPr>
            <w:r w:rsidRPr="008D262A">
              <w:rPr>
                <w:rFonts w:ascii="Times New Roman" w:hAnsi="Times New Roman"/>
                <w:color w:val="FF0000"/>
              </w:rPr>
              <w:t>2023.05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1B7" w:rsidRPr="008D262A" w:rsidRDefault="003411B7">
            <w:pPr>
              <w:jc w:val="center"/>
              <w:rPr>
                <w:rFonts w:ascii="华文中宋" w:eastAsia="华文中宋" w:hAnsi="华文中宋" w:cs="华文中宋"/>
                <w:color w:val="FF0000"/>
                <w:kern w:val="0"/>
              </w:rPr>
            </w:pPr>
            <w:r w:rsidRPr="008D262A"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SCI收录；</w:t>
            </w:r>
          </w:p>
          <w:p w:rsidR="003411B7" w:rsidRPr="008D262A" w:rsidRDefault="003411B7">
            <w:pPr>
              <w:jc w:val="center"/>
              <w:rPr>
                <w:color w:val="FF0000"/>
              </w:rPr>
            </w:pPr>
            <w:r w:rsidRPr="008D262A">
              <w:rPr>
                <w:rFonts w:ascii="华文中宋" w:eastAsia="华文中宋" w:hAnsi="华文中宋" w:cs="华文中宋" w:hint="eastAsia"/>
                <w:color w:val="FF0000"/>
                <w:kern w:val="0"/>
              </w:rPr>
              <w:t>JCR证明</w:t>
            </w: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Times New Roman" w:eastAsia="仿宋_GB2312" w:hAnsi="Times New Roman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 w:rsidTr="003411B7">
        <w:trPr>
          <w:trHeight w:val="69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37" w:rsidRDefault="00B97C37">
            <w:pPr>
              <w:jc w:val="center"/>
              <w:rPr>
                <w:rFonts w:ascii="仿宋_GB2312" w:eastAsia="仿宋_GB2312" w:hAnsi="仿宋_GB2312" w:cs="仿宋_GB2312"/>
                <w:lang w:val="pt-B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B97C37">
        <w:trPr>
          <w:trHeight w:val="552"/>
          <w:jc w:val="center"/>
        </w:trPr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7" w:rsidRDefault="00B97C37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  <w:p w:rsidR="00B97C37" w:rsidRDefault="008D262A">
            <w:pPr>
              <w:jc w:val="left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备注：</w:t>
            </w:r>
          </w:p>
          <w:p w:rsidR="00B97C37" w:rsidRDefault="008D262A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</w:rPr>
              <w:t>查证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内容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:1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、收录证明，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SCI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收录、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EI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收录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...</w:t>
            </w:r>
            <w:r>
              <w:rPr>
                <w:rFonts w:ascii="华文中宋" w:eastAsia="华文中宋" w:hAnsi="华文中宋" w:cs="华文中宋" w:hint="eastAsia"/>
                <w:kern w:val="0"/>
              </w:rPr>
              <w:t>等</w:t>
            </w:r>
          </w:p>
          <w:p w:rsidR="00B97C37" w:rsidRDefault="008D262A">
            <w:pPr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引用证明，主要有：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SCI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引用证明、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SCOPUS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引用证明、中国引文数据库引用证明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...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等。</w:t>
            </w:r>
          </w:p>
          <w:p w:rsidR="00B97C37" w:rsidRDefault="008D262A">
            <w:pPr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期刊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JCR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证明。</w:t>
            </w:r>
            <w:bookmarkStart w:id="0" w:name="_GoBack"/>
            <w:bookmarkEnd w:id="0"/>
          </w:p>
          <w:p w:rsidR="00B97C37" w:rsidRDefault="00B97C37">
            <w:pPr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</w:tbl>
    <w:p w:rsidR="00B97C37" w:rsidRDefault="00B97C37">
      <w:pPr>
        <w:jc w:val="left"/>
      </w:pPr>
    </w:p>
    <w:p w:rsidR="00B97C37" w:rsidRDefault="00B97C37"/>
    <w:sectPr w:rsidR="00B97C37" w:rsidSect="00B97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9F1D"/>
    <w:multiLevelType w:val="singleLevel"/>
    <w:tmpl w:val="44519F1D"/>
    <w:lvl w:ilvl="0">
      <w:start w:val="2"/>
      <w:numFmt w:val="decimal"/>
      <w:suff w:val="nothing"/>
      <w:lvlText w:val="%1、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JhNWJiMzVhODYyMTM1MTRkOTZlMzhlNGEyOGNiNDQifQ=="/>
  </w:docVars>
  <w:rsids>
    <w:rsidRoot w:val="008826FE"/>
    <w:rsid w:val="003411B7"/>
    <w:rsid w:val="00786C0B"/>
    <w:rsid w:val="008826FE"/>
    <w:rsid w:val="008D262A"/>
    <w:rsid w:val="00B97C37"/>
    <w:rsid w:val="00C56231"/>
    <w:rsid w:val="00CC6C82"/>
    <w:rsid w:val="00CE7235"/>
    <w:rsid w:val="054364BD"/>
    <w:rsid w:val="070D6D82"/>
    <w:rsid w:val="0C122EFE"/>
    <w:rsid w:val="103234CD"/>
    <w:rsid w:val="170E531E"/>
    <w:rsid w:val="18115FA7"/>
    <w:rsid w:val="1C7200BB"/>
    <w:rsid w:val="21C107A5"/>
    <w:rsid w:val="24AD52A9"/>
    <w:rsid w:val="253D11AC"/>
    <w:rsid w:val="30354AD0"/>
    <w:rsid w:val="3C333E8E"/>
    <w:rsid w:val="4C8E3201"/>
    <w:rsid w:val="4CDE79A8"/>
    <w:rsid w:val="52B11E43"/>
    <w:rsid w:val="52F4767B"/>
    <w:rsid w:val="538B5BDF"/>
    <w:rsid w:val="6E5A5743"/>
    <w:rsid w:val="6F062722"/>
    <w:rsid w:val="78A51694"/>
    <w:rsid w:val="7F4A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B97C3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B97C37"/>
    <w:pPr>
      <w:ind w:firstLineChars="200" w:firstLine="420"/>
    </w:pPr>
  </w:style>
  <w:style w:type="paragraph" w:customStyle="1" w:styleId="EndNoteBibliography">
    <w:name w:val="EndNote Bibliography"/>
    <w:basedOn w:val="a"/>
    <w:qFormat/>
    <w:rsid w:val="00B97C37"/>
    <w:rPr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FA04CB-DD2C-48B9-AA9D-EF8F5C1A5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zh</cp:lastModifiedBy>
  <cp:revision>2</cp:revision>
  <dcterms:created xsi:type="dcterms:W3CDTF">2023-10-19T01:37:00Z</dcterms:created>
  <dcterms:modified xsi:type="dcterms:W3CDTF">2023-10-19T01:37:00Z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D747ABFE2A804042A54FDBFD4DDD5070</vt:lpwstr>
  </property>
</Properties>
</file>