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hint="default" w:ascii="仿宋" w:hAnsi="仿宋" w:eastAsia="黑体" w:cs="仿宋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《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京东读书专业版电子数据库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》试用通知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京东读书专业版，是一个以新书为主的电子书阅读平台。依托京东图书行业背景，与500多家出版社合作，平台资源丰富且新书更新快，现有20多万册正版电子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覆盖文学、历史、经济、军事、工业技术、艺术等十多个学科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Hans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 xml:space="preserve"> 每月定期更新新书。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102995" cy="2160270"/>
            <wp:effectExtent l="12700" t="12700" r="27305" b="36830"/>
            <wp:docPr id="3" name="图片 1" descr="/Users/dadiaowang/Downloads/IMG_5187.PNGIMG_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/Users/dadiaowang/Downloads/IMG_5187.PNGIMG_5187"/>
                    <pic:cNvPicPr>
                      <a:picLocks noChangeAspect="1"/>
                    </pic:cNvPicPr>
                  </pic:nvPicPr>
                  <pic:blipFill>
                    <a:blip r:embed="rId4"/>
                    <a:srcRect t="4750" b="4750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0455" cy="2160270"/>
            <wp:effectExtent l="12700" t="12700" r="29845" b="36830"/>
            <wp:docPr id="4" name="图片 2" descr="/Users/dadiaowang/Downloads/IMG_5190.PNG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Users/dadiaowang/Downloads/IMG_5190.PNGIMG_5190"/>
                    <pic:cNvPicPr>
                      <a:picLocks noChangeAspect="1"/>
                    </pic:cNvPicPr>
                  </pic:nvPicPr>
                  <pic:blipFill>
                    <a:blip r:embed="rId5"/>
                    <a:srcRect t="4645" b="464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1725" cy="2160270"/>
            <wp:effectExtent l="12700" t="12700" r="28575" b="36830"/>
            <wp:docPr id="6" name="图片 4" descr="/Users/dadiaowang/Downloads/IMG_5189.PNGIMG_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Users/dadiaowang/Downloads/IMG_5189.PNGIMG_5189"/>
                    <pic:cNvPicPr>
                      <a:picLocks noChangeAspect="1"/>
                    </pic:cNvPicPr>
                  </pic:nvPicPr>
                  <pic:blipFill>
                    <a:blip r:embed="rId6"/>
                    <a:srcRect t="4697" b="4697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095375" cy="2160270"/>
            <wp:effectExtent l="12700" t="12700" r="34925" b="36830"/>
            <wp:docPr id="7" name="图片 5" descr="/Users/dadiaowang/Downloads/WechatIMG1787.jpgWechatIMG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/Users/dadiaowang/Downloads/WechatIMG1787.jpgWechatIMG1787"/>
                    <pic:cNvPicPr>
                      <a:picLocks noChangeAspect="1"/>
                    </pic:cNvPicPr>
                  </pic:nvPicPr>
                  <pic:blipFill>
                    <a:blip r:embed="rId7"/>
                    <a:srcRect t="4435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（京东读书专业版app页面截图）</w:t>
      </w:r>
    </w:p>
    <w:p>
      <w:pPr>
        <w:rPr>
          <w:rFonts w:hint="eastAsia" w:ascii="仿宋" w:hAnsi="仿宋" w:eastAsia="仿宋" w:cs="仿宋"/>
        </w:rPr>
      </w:pPr>
    </w:p>
    <w:p>
      <w:pPr>
        <w:spacing w:line="560" w:lineRule="exac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具体使用方式</w:t>
      </w:r>
    </w:p>
    <w:p>
      <w:pPr>
        <w:spacing w:line="560" w:lineRule="exact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1、访问地址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【网站】https://m-tob.jd.com/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【APP】京东读书专业版APP；</w:t>
      </w:r>
    </w:p>
    <w:p>
      <w:pPr>
        <w:spacing w:line="560" w:lineRule="exact"/>
        <w:rPr>
          <w:rFonts w:hint="eastAsia"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（安卓系统可通过华为应用市场、小米应用商店、百度手机市场等应用市场搜索“京东读书专业版”下载。苹果系统可通过appstore下载，或者微信扫码下方二维码直接下载）</w:t>
      </w:r>
    </w:p>
    <w:p>
      <w:pPr>
        <w:jc w:val="center"/>
        <w:rPr>
          <w:rFonts w:hint="eastAsia"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drawing>
          <wp:inline distT="0" distB="0" distL="114300" distR="114300">
            <wp:extent cx="1440180" cy="1440180"/>
            <wp:effectExtent l="0" t="0" r="7620" b="7620"/>
            <wp:docPr id="8" name="图片 8" descr="0630最新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30最新下载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（APP下载二维码）</w:t>
      </w:r>
    </w:p>
    <w:p>
      <w:pPr>
        <w:jc w:val="center"/>
        <w:rPr>
          <w:rFonts w:hint="eastAsia" w:ascii="仿宋" w:hAnsi="仿宋" w:eastAsia="仿宋" w:cs="仿宋"/>
          <w:sz w:val="24"/>
          <w:lang w:eastAsia="zh-Hans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注册流程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首次访问的读者需要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连接校园网WiFi后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进入京东读书专业版平台，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注册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--选择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本人所在学校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】--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连接【校园网WiFi】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Hans"/>
        </w:rPr>
        <w:t>完成身份认证，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根据页面提示</w:t>
      </w:r>
      <w:r>
        <w:rPr>
          <w:rFonts w:hint="eastAsia" w:ascii="仿宋" w:hAnsi="仿宋" w:eastAsia="仿宋" w:cs="仿宋"/>
          <w:kern w:val="2"/>
          <w:sz w:val="28"/>
          <w:szCs w:val="28"/>
        </w:rPr>
        <w:t>输入手机号、姓名等信息完成注册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。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1111250" cy="2160270"/>
            <wp:effectExtent l="12700" t="12700" r="19050" b="368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16330" cy="2160270"/>
            <wp:effectExtent l="12700" t="12700" r="13970" b="368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045" cy="2160270"/>
            <wp:effectExtent l="12700" t="12700" r="33655" b="368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56335" cy="2160270"/>
            <wp:effectExtent l="12700" t="12700" r="24765" b="368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**注册完成后，手机号即个人账号，不限IP，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校内校外均可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免费畅读。</w:t>
      </w:r>
    </w:p>
    <w:p/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试用时间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default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即日起至2024年</w:t>
      </w:r>
      <w:r>
        <w:rPr>
          <w:rFonts w:hint="default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月</w:t>
      </w:r>
      <w:r>
        <w:rPr>
          <w:rFonts w:hint="default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1日</w:t>
      </w:r>
    </w:p>
    <w:p/>
    <w:p>
      <w:pPr>
        <w:numPr>
          <w:ilvl w:val="0"/>
          <w:numId w:val="1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京东读书专业版功能讲解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Part1·想看的书就在眼前（主题书籍推荐、猜你喜欢、分类）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主题书籍推荐：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图书馆页面设置有新书上架、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阅读经典、大奖书单等多个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主题荐书栏目。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9" name="图片 29" descr="/Users/dadiaowang/Downloads/IMG_5949.PNGIMG_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dadiaowang/Downloads/IMG_5949.PNGIMG_5949"/>
                    <pic:cNvPicPr>
                      <a:picLocks noChangeAspect="1"/>
                    </pic:cNvPicPr>
                  </pic:nvPicPr>
                  <pic:blipFill>
                    <a:blip r:embed="rId13"/>
                    <a:srcRect t="5778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5" name="图片 25" descr="IMG_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950"/>
                    <pic:cNvPicPr>
                      <a:picLocks noChangeAspect="1"/>
                    </pic:cNvPicPr>
                  </pic:nvPicPr>
                  <pic:blipFill>
                    <a:blip r:embed="rId14"/>
                    <a:srcRect t="8670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猜你喜欢：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通过你的阅读偏好大数据推荐你喜欢的书籍。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420495" cy="2160270"/>
            <wp:effectExtent l="12700" t="12700" r="14605" b="3683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270635" cy="2160270"/>
            <wp:effectExtent l="12700" t="12700" r="37465" b="36830"/>
            <wp:docPr id="3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281430" cy="2160270"/>
            <wp:effectExtent l="12700" t="12700" r="26670" b="3683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书籍分类：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 xml:space="preserve"> 京东读书专业版分类十分详细，共有22个一级分类，170个二级分类，每个分类再根据热门阅读及最新上架进行排序。找书十分方便。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8050" cy="1800225"/>
            <wp:effectExtent l="12700" t="12700" r="19050" b="1587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2335" cy="1800225"/>
            <wp:effectExtent l="12700" t="12700" r="24765" b="1587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894080" cy="1800225"/>
            <wp:effectExtent l="12700" t="12700" r="33020" b="15875"/>
            <wp:docPr id="3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3605" cy="1800225"/>
            <wp:effectExtent l="12700" t="12700" r="23495" b="15875"/>
            <wp:docPr id="3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899160" cy="1800225"/>
            <wp:effectExtent l="12700" t="12700" r="27940" b="15875"/>
            <wp:docPr id="3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Part2·交流及分享，阅读不孤单（圈子、想法）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阅读界面可以就一本书、一页、或者一句话分别撰写书评或想法与人交流。书评同步在本馆圈子里，读者可在圈子里就书评进行讨论回复、点赞等互动。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68400" cy="2160270"/>
            <wp:effectExtent l="12700" t="12700" r="12700" b="36830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rcRect t="605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17600" cy="2160270"/>
            <wp:effectExtent l="12700" t="12700" r="12700" b="36830"/>
            <wp:docPr id="1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Part3·快速定位内容，让学习更简单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（全文检索、笔记、书架分类管理）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电子书阅读最大的优点就是能够快速定位内容，对于巩固学习、概念、公式等知识点查询非常便捷。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全文检索：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轻点屏幕唤出菜单后，右上角点击【全文搜索】 -输入关键词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612265" cy="2160270"/>
            <wp:effectExtent l="12700" t="12700" r="26035" b="36830"/>
            <wp:docPr id="3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619250" cy="2160270"/>
            <wp:effectExtent l="12700" t="12700" r="19050" b="36830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笔记定位：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做了笔记想法需要时常回看复习，轻点屏幕中央唤出功能区，点击左下角目录，选择【想法】可查看该本书所有笔记，同时可以根据颜色分类选择想法。点击想法内容可直接跳转到原文相应位置。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593850" cy="1224280"/>
            <wp:effectExtent l="12700" t="12700" r="19050" b="33020"/>
            <wp:docPr id="1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519555" cy="1224280"/>
            <wp:effectExtent l="12700" t="12700" r="17145" b="33020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495425" cy="1224280"/>
            <wp:effectExtent l="12700" t="12700" r="15875" b="33020"/>
            <wp:docPr id="3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笔记支持导出到本地、邮箱或者印象笔记，结合第三方软件归纳整理电子笔记，更方便巩固知识点及快速定位内容。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书架分类管理：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书架书籍支持分类管理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以及阅读进度自动分类，同时也可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长按书籍封面并移动可创建文件夹归类。根据个人阅读情况进行阅读管理，更方便定位内容。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080135" cy="2160270"/>
            <wp:effectExtent l="12700" t="12700" r="24765" b="36830"/>
            <wp:docPr id="19" name="图片 31" descr="/Users/dadiaowang/Downloads/IMG_5952.PNGIMG_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/Users/dadiaowang/Downloads/IMG_5952.PNGIMG_5952"/>
                    <pic:cNvPicPr>
                      <a:picLocks noChangeAspect="1"/>
                    </pic:cNvPicPr>
                  </pic:nvPicPr>
                  <pic:blipFill>
                    <a:blip r:embed="rId30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088390" cy="2160270"/>
            <wp:effectExtent l="12700" t="12700" r="16510" b="36830"/>
            <wp:docPr id="20" name="图片 32" descr="/Users/dadiaowang/Downloads/IMG_5953.PNGIMG_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/Users/dadiaowang/Downloads/IMG_5953.PNGIMG_5953"/>
                    <pic:cNvPicPr>
                      <a:picLocks noChangeAspect="1"/>
                    </pic:cNvPicPr>
                  </pic:nvPicPr>
                  <pic:blipFill>
                    <a:blip r:embed="rId31"/>
                    <a:srcRect t="4230" b="423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Part4·阅读神辅助，助你走上成功路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（语音实验室、夜间阅读）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京东读书专业版阅读体验非常好，UI设计简洁，阅读界面清爽，没有广告。还有许多功能辅助，给你极致的阅读体验。</w:t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语音朗读：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轻点屏幕唤出菜单后，点击右上角的耳机即可开启语音朗读。多种音色可甜可咸；语速可慢可快；朗读时长可短可长，给你不一样的阅读体验，唤醒感官学习。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2838450" cy="2160270"/>
            <wp:effectExtent l="12700" t="12700" r="19050" b="36830"/>
            <wp:docPr id="2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 descr="IMG_28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夜间阅读：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为了达到用户阅读的最佳体验，APP进一步优化了夜间护眼阅读模式，夜晚关灯后切换到夜间模式，阅读更舒适，不伤眼。</w:t>
      </w:r>
    </w:p>
    <w:p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2782570" cy="2016125"/>
            <wp:effectExtent l="12700" t="12700" r="24130" b="28575"/>
            <wp:docPr id="2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 descr="IMG_2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16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F517DB"/>
    <w:multiLevelType w:val="singleLevel"/>
    <w:tmpl w:val="C7F517D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C91D54"/>
    <w:rsid w:val="3F5ECDFF"/>
    <w:rsid w:val="3FD3F077"/>
    <w:rsid w:val="55AFEE45"/>
    <w:rsid w:val="577DD732"/>
    <w:rsid w:val="5D771952"/>
    <w:rsid w:val="6FE3EBC9"/>
    <w:rsid w:val="7B7CCA2B"/>
    <w:rsid w:val="7C7DA02F"/>
    <w:rsid w:val="7DE73088"/>
    <w:rsid w:val="7EEABCD4"/>
    <w:rsid w:val="7FBF7075"/>
    <w:rsid w:val="9FC91D54"/>
    <w:rsid w:val="ADE97498"/>
    <w:rsid w:val="ADFDBC6D"/>
    <w:rsid w:val="B5EE5B57"/>
    <w:rsid w:val="BE34207C"/>
    <w:rsid w:val="DBDFEDC3"/>
    <w:rsid w:val="DE7DC498"/>
    <w:rsid w:val="F7FE6D16"/>
    <w:rsid w:val="FB3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2023-12-25T23:47:00Z</dcterms:created>
  <dc:creator>WPS_1591253104</dc:creator>
  <cp:lastModifiedBy>WPS_1591253104</cp:lastModifiedBy>
  <dcterms:modified xsi:type="dcterms:W3CDTF">2024-04-09T08:56:30Z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F6BDC8643EAEEF313E921466595725BB_43</vt:lpwstr>
  </property>
</Properties>
</file>